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31C4F" w14:textId="4FB7DF37" w:rsidR="00882149" w:rsidRPr="00882149" w:rsidRDefault="00882149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82149">
        <w:rPr>
          <w:rFonts w:asciiTheme="minorHAnsi" w:hAnsiTheme="minorHAnsi" w:cstheme="minorHAnsi"/>
          <w:bCs/>
          <w:sz w:val="22"/>
          <w:szCs w:val="22"/>
        </w:rPr>
        <w:t>Załącznik nr 1 do Umowy…………</w:t>
      </w:r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5DD79AF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38E6A09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FFDF8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03B2ED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4985735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lastRenderedPageBreak/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14:paraId="707FC701" w14:textId="77777777" w:rsidTr="00C7432A">
        <w:trPr>
          <w:jc w:val="center"/>
        </w:trPr>
        <w:tc>
          <w:tcPr>
            <w:tcW w:w="480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7432A">
        <w:trPr>
          <w:jc w:val="center"/>
        </w:trPr>
        <w:tc>
          <w:tcPr>
            <w:tcW w:w="480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14:paraId="0536202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14:paraId="087C22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7432A">
        <w:trPr>
          <w:jc w:val="center"/>
        </w:trPr>
        <w:tc>
          <w:tcPr>
            <w:tcW w:w="480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14:paraId="1EBB24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14:paraId="0C7B01A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7432A">
        <w:trPr>
          <w:jc w:val="center"/>
        </w:trPr>
        <w:tc>
          <w:tcPr>
            <w:tcW w:w="480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14:paraId="417FEA7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14:paraId="6353204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na lata 2021-2022 </w:t>
            </w:r>
          </w:p>
        </w:tc>
      </w:tr>
      <w:tr w:rsidR="00730F77" w:rsidRPr="007777A9" w14:paraId="27FAF3D4" w14:textId="77777777" w:rsidTr="00C7432A">
        <w:trPr>
          <w:jc w:val="center"/>
        </w:trPr>
        <w:tc>
          <w:tcPr>
            <w:tcW w:w="480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14:paraId="4957ADD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14:paraId="43B593F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7432A">
        <w:trPr>
          <w:jc w:val="center"/>
        </w:trPr>
        <w:tc>
          <w:tcPr>
            <w:tcW w:w="480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14:paraId="0E3BABC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7432A">
        <w:trPr>
          <w:jc w:val="center"/>
        </w:trPr>
        <w:tc>
          <w:tcPr>
            <w:tcW w:w="480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14:paraId="716C03C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7432A">
        <w:trPr>
          <w:jc w:val="center"/>
        </w:trPr>
        <w:tc>
          <w:tcPr>
            <w:tcW w:w="480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14:paraId="7E7CA3F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14:paraId="0EAB7BC0" w14:textId="0C1CC7B9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w terminie do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30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11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.2021 r. oraz 31.05.2022 r. </w:t>
            </w:r>
          </w:p>
        </w:tc>
      </w:tr>
      <w:tr w:rsidR="00730F77" w:rsidRPr="007777A9" w14:paraId="10231A57" w14:textId="77777777" w:rsidTr="00C7432A">
        <w:trPr>
          <w:jc w:val="center"/>
        </w:trPr>
        <w:tc>
          <w:tcPr>
            <w:tcW w:w="480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14:paraId="516819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EEAEA9B" w14:textId="77777777" w:rsidTr="00C7432A">
        <w:trPr>
          <w:jc w:val="center"/>
        </w:trPr>
        <w:tc>
          <w:tcPr>
            <w:tcW w:w="480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14:paraId="43A30E7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14:paraId="616FF3D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14:paraId="4413BF99" w14:textId="77777777" w:rsidTr="00C7432A">
        <w:trPr>
          <w:jc w:val="center"/>
        </w:trPr>
        <w:tc>
          <w:tcPr>
            <w:tcW w:w="480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14:paraId="1CC128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7432A">
        <w:trPr>
          <w:jc w:val="center"/>
        </w:trPr>
        <w:tc>
          <w:tcPr>
            <w:tcW w:w="480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14:paraId="4C47842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7432A">
        <w:trPr>
          <w:jc w:val="center"/>
        </w:trPr>
        <w:tc>
          <w:tcPr>
            <w:tcW w:w="480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14:paraId="78CE3F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7432A">
        <w:trPr>
          <w:jc w:val="center"/>
        </w:trPr>
        <w:tc>
          <w:tcPr>
            <w:tcW w:w="480" w:type="dxa"/>
            <w:vAlign w:val="center"/>
          </w:tcPr>
          <w:p w14:paraId="15C7978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14:paraId="250D920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7432A">
        <w:trPr>
          <w:jc w:val="center"/>
        </w:trPr>
        <w:tc>
          <w:tcPr>
            <w:tcW w:w="480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14:paraId="39449EB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A6CD40F" w14:textId="77777777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7432A">
        <w:trPr>
          <w:jc w:val="center"/>
        </w:trPr>
        <w:tc>
          <w:tcPr>
            <w:tcW w:w="480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14:paraId="593D87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88747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chodników, dojść do budynków, śmietników i innych obiektów użyteczności publicznej w tym dróg dojazdowych 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7432A">
        <w:trPr>
          <w:jc w:val="center"/>
        </w:trPr>
        <w:tc>
          <w:tcPr>
            <w:tcW w:w="480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14:paraId="6763D2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oblodzenia z zewnętrznych ciągów komunikacyjnych</w:t>
            </w:r>
          </w:p>
        </w:tc>
        <w:tc>
          <w:tcPr>
            <w:tcW w:w="3262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14:paraId="141A7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14:paraId="405904C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7432A">
        <w:trPr>
          <w:jc w:val="center"/>
        </w:trPr>
        <w:tc>
          <w:tcPr>
            <w:tcW w:w="480" w:type="dxa"/>
            <w:vAlign w:val="center"/>
          </w:tcPr>
          <w:p w14:paraId="4B75D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14:paraId="69C8660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7432A">
        <w:trPr>
          <w:jc w:val="center"/>
        </w:trPr>
        <w:tc>
          <w:tcPr>
            <w:tcW w:w="480" w:type="dxa"/>
            <w:vAlign w:val="center"/>
          </w:tcPr>
          <w:p w14:paraId="43917C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14:paraId="1022B1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79565F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3391EC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49EBA5E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4CE7980" w:rsidR="00730F77" w:rsidRPr="00B5787F" w:rsidRDefault="00730F77" w:rsidP="00317ADE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 Uzupełnianie kory, szyszek i kamieni na ścieżce sensorycznej przy ul. Wileńskiej. 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4CFB215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588F37E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</w:t>
            </w:r>
            <w:r w:rsidR="003234A8">
              <w:rPr>
                <w:rFonts w:asciiTheme="minorHAnsi" w:hAnsiTheme="minorHAnsi" w:cs="Calibri"/>
                <w:sz w:val="22"/>
                <w:szCs w:val="22"/>
              </w:rPr>
              <w:t>, fitness i tablic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14:paraId="639EEC8C" w14:textId="53278F8E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2021 r., kolejne do końca  III , V, VII 2022r.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F2BAF5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elewacji toalety przy ul. Wileńskiej w Oleśnicy detergentami, które mogą być stosowane.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Usuwanie napisów, rysunków i zabrudzeń – doprowadzenie jej do czystości.</w:t>
            </w:r>
          </w:p>
        </w:tc>
        <w:tc>
          <w:tcPr>
            <w:tcW w:w="3252" w:type="dxa"/>
            <w:vAlign w:val="center"/>
          </w:tcPr>
          <w:p w14:paraId="7E6471B1" w14:textId="2FBB23F0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4 razy w roku, w tym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2021 r., kolejne do końca  III , V, VII 2022r.</w:t>
            </w:r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0A41E6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47.</w:t>
            </w:r>
          </w:p>
        </w:tc>
        <w:tc>
          <w:tcPr>
            <w:tcW w:w="5430" w:type="dxa"/>
          </w:tcPr>
          <w:p w14:paraId="1D3B867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29.04.2022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5D7F69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479EB48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933321B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Wałowej, ul. Wały Jagiellońskie - park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2B1ABC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</w:t>
      </w:r>
      <w:r w:rsidR="00FE5222">
        <w:rPr>
          <w:rFonts w:asciiTheme="minorHAnsi" w:hAnsiTheme="minorHAnsi" w:cs="Calibri"/>
          <w:sz w:val="22"/>
          <w:szCs w:val="22"/>
        </w:rPr>
        <w:t>zenia usługi określonej w pkt 47</w:t>
      </w:r>
      <w:r w:rsidRPr="00B5787F">
        <w:rPr>
          <w:rFonts w:asciiTheme="minorHAnsi" w:hAnsiTheme="minorHAnsi" w:cs="Calibri"/>
          <w:sz w:val="22"/>
          <w:szCs w:val="22"/>
        </w:rPr>
        <w:t xml:space="preserve"> oraz 4</w:t>
      </w:r>
      <w:r w:rsidR="00FE5222">
        <w:rPr>
          <w:rFonts w:asciiTheme="minorHAnsi" w:hAnsiTheme="minorHAnsi" w:cs="Calibri"/>
          <w:sz w:val="22"/>
          <w:szCs w:val="22"/>
        </w:rPr>
        <w:t>8</w:t>
      </w:r>
      <w:r w:rsidRPr="00B5787F">
        <w:rPr>
          <w:rFonts w:asciiTheme="minorHAnsi" w:hAnsiTheme="minorHAnsi" w:cs="Calibri"/>
          <w:sz w:val="22"/>
          <w:szCs w:val="22"/>
        </w:rPr>
        <w:t xml:space="preserve"> maksymalnie do 1 000 ton (słownie: jeden tysiąc ton).</w:t>
      </w:r>
    </w:p>
    <w:p w14:paraId="0516D26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14:paraId="5791566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Zgłaszanie Zamawiającemu telefonicznie i mailowo wszelkich zauważonych awarii i usterek powstałych na sprzątanych terenach zewnętrznych i wewnętrznych oraz w budynkach mieszkalnych i mieszkalno-usługowych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55.</w:t>
            </w:r>
          </w:p>
        </w:tc>
        <w:tc>
          <w:tcPr>
            <w:tcW w:w="5430" w:type="dxa"/>
          </w:tcPr>
          <w:p w14:paraId="2F78839A" w14:textId="6CD69661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oraz wywieszanie ogłoszeń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64ECB00D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DBAFDF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AEBFD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47DCB1C2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</w:t>
      </w:r>
      <w:r w:rsidR="00317ADE">
        <w:rPr>
          <w:rFonts w:asciiTheme="minorHAnsi" w:hAnsiTheme="minorHAnsi" w:cs="Calibri"/>
          <w:sz w:val="22"/>
          <w:szCs w:val="22"/>
        </w:rPr>
        <w:t>, kora, wiórki, szyszki, kamienie,</w:t>
      </w:r>
      <w:r w:rsidRPr="00B5787F">
        <w:rPr>
          <w:rFonts w:asciiTheme="minorHAnsi" w:hAnsiTheme="minorHAnsi" w:cs="Calibri"/>
          <w:sz w:val="22"/>
          <w:szCs w:val="22"/>
        </w:rPr>
        <w:t xml:space="preserve">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2AADE96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</w:t>
      </w:r>
      <w:r w:rsidR="00317ADE">
        <w:rPr>
          <w:rFonts w:asciiTheme="minorHAnsi" w:hAnsiTheme="minorHAnsi" w:cs="Calibri"/>
          <w:sz w:val="22"/>
          <w:szCs w:val="22"/>
        </w:rPr>
        <w:t xml:space="preserve"> tj. wystąpienia opadów śniegu lub oblodzenia</w:t>
      </w:r>
      <w:r w:rsidRPr="00B5787F">
        <w:rPr>
          <w:rFonts w:asciiTheme="minorHAnsi" w:hAnsiTheme="minorHAnsi" w:cs="Calibri"/>
          <w:sz w:val="22"/>
          <w:szCs w:val="22"/>
        </w:rPr>
        <w:t>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</w:t>
      </w:r>
      <w:bookmarkStart w:id="0" w:name="_GoBack"/>
      <w:bookmarkEnd w:id="0"/>
      <w:r w:rsidRPr="00B5787F">
        <w:rPr>
          <w:rFonts w:asciiTheme="minorHAnsi" w:hAnsiTheme="minorHAnsi" w:cs="Calibri"/>
          <w:sz w:val="22"/>
          <w:szCs w:val="22"/>
        </w:rPr>
        <w:t>go (kategorycznie zabrania się zakłócania ciszy nocnej).</w:t>
      </w:r>
    </w:p>
    <w:p w14:paraId="69971B74" w14:textId="285187D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Czas reakcji na zgłoszenie od Zamawiającego wynosi </w:t>
      </w:r>
      <w:r w:rsidR="00317ADE" w:rsidRPr="00317ADE">
        <w:rPr>
          <w:rFonts w:asciiTheme="minorHAnsi" w:hAnsiTheme="minorHAnsi" w:cs="Calibri"/>
          <w:color w:val="FF0000"/>
          <w:sz w:val="22"/>
          <w:szCs w:val="22"/>
        </w:rPr>
        <w:t>………………</w:t>
      </w:r>
      <w:r w:rsidRPr="00317ADE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Pr="00B5787F">
        <w:rPr>
          <w:rFonts w:asciiTheme="minorHAnsi" w:hAnsiTheme="minorHAnsi" w:cs="Calibri"/>
          <w:sz w:val="22"/>
          <w:szCs w:val="22"/>
        </w:rPr>
        <w:t>od zgłoszenia. Zgłoszenie odbywać się będzie drogą telefoniczną lub e-mailową.</w:t>
      </w:r>
    </w:p>
    <w:p w14:paraId="65050FC6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14:paraId="0E3B089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9C4F3F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3CF977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2DF31A3C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2422D63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FD414A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2628C41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F6E75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F15D7AA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53FF4D2E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40AEF0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4083DCC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DB9322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4C5F209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8E32461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5D1DB" w14:textId="77777777" w:rsidR="00E60905" w:rsidRDefault="00E60905">
      <w:r>
        <w:separator/>
      </w:r>
    </w:p>
  </w:endnote>
  <w:endnote w:type="continuationSeparator" w:id="0">
    <w:p w14:paraId="757DBA3E" w14:textId="77777777" w:rsidR="00E60905" w:rsidRDefault="00E6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8A577" w14:textId="77777777"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317ADE">
      <w:rPr>
        <w:rFonts w:ascii="Calibri" w:hAnsi="Calibri" w:cs="Calibri"/>
        <w:noProof/>
        <w:sz w:val="18"/>
        <w:szCs w:val="18"/>
      </w:rPr>
      <w:t>5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4B19FF" w:rsidRDefault="00317A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7604C" w14:textId="77777777" w:rsidR="00E60905" w:rsidRDefault="00E60905">
      <w:r>
        <w:separator/>
      </w:r>
    </w:p>
  </w:footnote>
  <w:footnote w:type="continuationSeparator" w:id="0">
    <w:p w14:paraId="4F5910D1" w14:textId="77777777" w:rsidR="00E60905" w:rsidRDefault="00E6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 w15:restartNumberingAfterBreak="0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F6E56"/>
    <w:rsid w:val="00163F30"/>
    <w:rsid w:val="002029A9"/>
    <w:rsid w:val="00317ADE"/>
    <w:rsid w:val="003234A8"/>
    <w:rsid w:val="00416D88"/>
    <w:rsid w:val="004D4865"/>
    <w:rsid w:val="00730F77"/>
    <w:rsid w:val="00882149"/>
    <w:rsid w:val="00E60905"/>
    <w:rsid w:val="00F156CC"/>
    <w:rsid w:val="00F47610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  <w15:docId w15:val="{1DCA28C1-974E-4375-9537-909F65F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1588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Agnieszka Walczyńska</cp:lastModifiedBy>
  <cp:revision>6</cp:revision>
  <dcterms:created xsi:type="dcterms:W3CDTF">2021-08-18T10:31:00Z</dcterms:created>
  <dcterms:modified xsi:type="dcterms:W3CDTF">2021-09-15T08:20:00Z</dcterms:modified>
</cp:coreProperties>
</file>